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REVISJONIAKT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Korteriühistu majandusaasta kontrolli tulemused</w:t>
      </w:r>
    </w:p>
    <w:p>
      <w:pPr>
        <w:spacing w:after="160"/>
      </w:pPr>
      <w:r>
        <w:t xml:space="preserve">Korteriühistu nimi: </w:t>
      </w:r>
      <w:r>
        <w:t xml:space="preserve">__________________________________________________</w:t>
      </w:r>
    </w:p>
    <w:p>
      <w:pPr>
        <w:spacing w:after="160"/>
      </w:pPr>
      <w:r>
        <w:t xml:space="preserve">Majandusaasta: </w:t>
      </w:r>
      <w:r>
        <w:t xml:space="preserve">______________________________</w:t>
      </w:r>
    </w:p>
    <w:p>
      <w:pPr>
        <w:spacing w:after="160"/>
      </w:pPr>
      <w:r>
        <w:t xml:space="preserve">Revident (nimi): </w:t>
      </w:r>
      <w:r>
        <w:t xml:space="preserve">____________________________________________</w:t>
      </w:r>
    </w:p>
    <w:p>
      <w:pPr>
        <w:spacing w:after="160"/>
      </w:pPr>
      <w:r>
        <w:t xml:space="preserve">Kontrolli läbiviimise aeg: </w:t>
      </w:r>
      <w:r>
        <w:t xml:space="preserve">__________________________________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Revident ei või olla juhatuse liige ega ühistu raamatupidaja.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Kontrollitud dokumendid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raamatupidamise dokumendid (arved, lepingud, pangaväljavõtted)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majandusaasta aruande eelnõu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majanduskava ja selle täitmine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juhatuse otsused ja protokollid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muu: </w:t>
      </w:r>
      <w:r>
        <w:t xml:space="preserve">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Tähelepanekud ja puudused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2826"/>
      </w:tblGrid>
      <w:tr>
        <w:tc>
          <w:tcPr>
            <w:tcW w:type="dxa" w:w="30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Puudus</w:t>
            </w:r>
          </w:p>
        </w:tc>
        <w:tc>
          <w:tcPr>
            <w:tcW w:type="dxa" w:w="3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Selgitus</w:t>
            </w:r>
          </w:p>
        </w:tc>
        <w:tc>
          <w:tcPr>
            <w:tcW w:type="dxa" w:w="28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Soovitus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Eelmise revisjoni soovituste täitmine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60"/>
      </w:pPr>
      <w:r>
        <w:t xml:space="preserve">________________________________________________________________________________________________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Revidendi arvamus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Soovitan majandusaasta aruande kinnitada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Soovitan aruande kinnitada koos märkustega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Ei soovita aruannet kinnitada (põhjendus tähelepanekutes)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Revident (nimi, allkiri, kuupäev)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2026-09-30T09:27:13.217Z</dcterms:created>
  <dcterms:modified xsi:type="dcterms:W3CDTF">2026-09-30T09:27:13.217Z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