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TEADE · ОБЪЯВЛЕНИЕ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Täidetud näide: veekatkestus · Заполненный пример: отключение воды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VEEKATKESTUS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ОТКЛЮЧЕНИЕ ВОДЫ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Mis toimub: torutööde tõttu katkeb hoones külma ja sooja vee varustus.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Что происходит: из-за ремонта труб в доме будет отключена холодная и горячая вода.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Millal: teisipäeval, 14. oktoobril kell 9.00–15.00.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Когда: во вторник, 14 октября, с 9.00 до 15.00.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Keda puudutab: kogu maja.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Кого касается: весь дом.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Mida teha: varuge vett joomiseks ja majapidamiseks. Ärge kasutage sel ajal pesumasinat.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Что делать: запаситесь водой для питья и бытовых нужд. Не пользуйтесь в это время стиральной машиной.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Küsimused: juhatus, tel 5xxx xxxx.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Вопросы: правление, тел. 5xxx xxxx.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/>
      </w:pPr>
      <w:r>
        <w:br w:type="page"/>
      </w:r>
    </w:p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TEADE · ОБЪЯВЛЕНИЕ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Tühi vorm · Пустая форма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PEALKIRI: ______________________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ЗАГОЛОВОК: ______________________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Mis toimub: ____________________________________________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Что происходит: ____________________________________________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Millal: ____________________________________________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Когда: ____________________________________________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Keda puudutab: ____________________________________________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Кого касается: ____________________________________________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Mida teha: ____________________________________________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Что делать: ____________________________________________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Küsimused: ____________________________________________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Вопросы: ____________________________________________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/>
      </w:pPr>
      <w:r>
        <w:br w:type="page"/>
      </w:r>
    </w:p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FRAASIPANK · ГОТОВЫЕ ФРАЗЫ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Levinumad olukorrad · Типовые ситуации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Eesti keeles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По-русски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Elektrikatkestus üldruumides.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Отключение электричества в местах общего пользования.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Fassaaditööd: hoone ümber on tellingud, palume olla ettevaatlik.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Ремонт фасада: вокруг дома установлены леса, будьте осторожны.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Lift ei tööta. Remont on tellitud.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Лифт не работает. Ремонт заказан.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Korteriühistu üldkoosolek toimub …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Общее собрание квартирного товарищества состоится …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Palume esitada veemõõtjate näidud hiljemalt …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Просим передать показания счётчиков воды не позднее …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Palume tagada ligipääs korterisse tehnosüsteemide kontrolliks.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Просим обеспечить доступ в квартиру для проверки коммуникаций.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Prügiveo graafik muutub alates …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График вывоза мусора меняется с …</w:t>
            </w:r>
          </w:p>
        </w:tc>
      </w:tr>
      <w:tr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Küttehooaeg algab … / lõpeb …</w:t>
            </w:r>
          </w:p>
        </w:tc>
        <w:tc>
          <w:tcPr>
            <w:tcW w:type="dxa" w:w="4513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b w:val="false"/>
                <w:bCs w:val="false"/>
              </w:rPr>
              <w:t xml:space="preserve">Отопительный сезон начинается … / заканчивается …</w:t>
            </w:r>
          </w:p>
        </w:tc>
      </w:tr>
    </w:tbl>
    <w:p>
      <w:pPr>
        <w:spacing w:after="60"/>
      </w:pPr>
      <w:r>
        <w:t xml:space="preserve"/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Premisio uudisvoos saab sama teate saata kinnitusega — iga elanik loeb seda oma keeles ja juhatus näeb, mitu korterit on teate kätte saanud.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2026-09-30T09:27:13.264Z</dcterms:created>
  <dcterms:modified xsi:type="dcterms:W3CDTF">2026-09-30T09:27:13.264Z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